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8A1" w:rsidRPr="0020049D" w:rsidRDefault="00BD08A1" w:rsidP="00BD08A1">
      <w:pPr>
        <w:ind w:leftChars="342" w:left="718"/>
        <w:jc w:val="center"/>
        <w:rPr>
          <w:rFonts w:ascii="宋体" w:hAnsi="宋体"/>
          <w:sz w:val="32"/>
          <w:szCs w:val="32"/>
        </w:rPr>
      </w:pPr>
      <w:r w:rsidRPr="0020049D">
        <w:rPr>
          <w:rFonts w:ascii="宋体" w:hAnsi="宋体" w:hint="eastAsia"/>
          <w:sz w:val="32"/>
          <w:szCs w:val="32"/>
        </w:rPr>
        <w:t>电子商务应用情况</w:t>
      </w:r>
      <w:bookmarkStart w:id="0" w:name="_GoBack"/>
      <w:bookmarkEnd w:id="0"/>
    </w:p>
    <w:tbl>
      <w:tblPr>
        <w:tblW w:w="9453" w:type="dxa"/>
        <w:jc w:val="center"/>
        <w:tblLayout w:type="fixed"/>
        <w:tblLook w:val="0000" w:firstRow="0" w:lastRow="0" w:firstColumn="0" w:lastColumn="0" w:noHBand="0" w:noVBand="0"/>
      </w:tblPr>
      <w:tblGrid>
        <w:gridCol w:w="2956"/>
        <w:gridCol w:w="135"/>
        <w:gridCol w:w="658"/>
        <w:gridCol w:w="605"/>
        <w:gridCol w:w="1260"/>
        <w:gridCol w:w="720"/>
        <w:gridCol w:w="540"/>
        <w:gridCol w:w="540"/>
        <w:gridCol w:w="720"/>
        <w:gridCol w:w="1319"/>
      </w:tblGrid>
      <w:tr w:rsidR="00BD08A1" w:rsidRPr="00C11725" w:rsidTr="000B4E46">
        <w:trPr>
          <w:cantSplit/>
          <w:trHeight w:val="212"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378" w:type="dxa"/>
            <w:gridSpan w:val="5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39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穗商务调103表</w:t>
            </w:r>
          </w:p>
        </w:tc>
      </w:tr>
      <w:tr w:rsidR="00BD08A1" w:rsidRPr="00C11725" w:rsidTr="000B4E46">
        <w:trPr>
          <w:cantSplit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08A1" w:rsidRPr="00C11725" w:rsidRDefault="00BD08A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3378" w:type="dxa"/>
            <w:gridSpan w:val="5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39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2A0509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BD08A1" w:rsidRPr="00C11725" w:rsidTr="000B4E46">
        <w:trPr>
          <w:cantSplit/>
          <w:jc w:val="center"/>
        </w:trPr>
        <w:tc>
          <w:tcPr>
            <w:tcW w:w="633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8A1" w:rsidRPr="00C11725" w:rsidRDefault="00BD08A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080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39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BD08A1" w:rsidRPr="00C11725" w:rsidTr="000B4E46">
        <w:trPr>
          <w:cantSplit/>
          <w:jc w:val="center"/>
        </w:trPr>
        <w:tc>
          <w:tcPr>
            <w:tcW w:w="2956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8A1" w:rsidRPr="00C11725" w:rsidRDefault="00BD08A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3378" w:type="dxa"/>
            <w:gridSpan w:val="5"/>
            <w:tcBorders>
              <w:bottom w:val="single" w:sz="12" w:space="0" w:color="auto"/>
            </w:tcBorders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2A0509">
              <w:rPr>
                <w:rFonts w:ascii="宋体" w:hAnsi="宋体" w:cs="宋体"/>
                <w:sz w:val="18"/>
                <w:szCs w:val="18"/>
              </w:rPr>
              <w:t>8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39" w:type="dxa"/>
            <w:gridSpan w:val="2"/>
            <w:tcBorders>
              <w:bottom w:val="single" w:sz="12" w:space="0" w:color="auto"/>
            </w:tcBorders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46"/>
          <w:jc w:val="center"/>
        </w:trPr>
        <w:tc>
          <w:tcPr>
            <w:tcW w:w="9453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销售商品（服务）金额：本年</w:t>
            </w:r>
            <w:r>
              <w:rPr>
                <w:rFonts w:ascii="宋体" w:hAnsi="宋体" w:hint="eastAsia"/>
                <w:sz w:val="18"/>
                <w:szCs w:val="18"/>
              </w:rPr>
              <w:t>（101）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采购商品（服务）金额：本年</w:t>
            </w:r>
            <w:r>
              <w:rPr>
                <w:rFonts w:ascii="宋体" w:hAnsi="宋体" w:hint="eastAsia"/>
                <w:sz w:val="18"/>
                <w:szCs w:val="18"/>
              </w:rPr>
              <w:t>（103）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网上交易额：本年</w:t>
            </w:r>
            <w:r>
              <w:rPr>
                <w:rFonts w:ascii="宋体" w:hAnsi="宋体" w:hint="eastAsia"/>
                <w:sz w:val="18"/>
                <w:szCs w:val="18"/>
              </w:rPr>
              <w:t>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网上销售额：本年</w:t>
            </w:r>
            <w:r>
              <w:rPr>
                <w:rFonts w:ascii="宋体" w:hAnsi="宋体" w:hint="eastAsia"/>
                <w:sz w:val="18"/>
                <w:szCs w:val="18"/>
              </w:rPr>
              <w:t>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其中：跨境电子商务出口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>
              <w:rPr>
                <w:rFonts w:ascii="宋体" w:hAnsi="宋体" w:hint="eastAsia"/>
                <w:sz w:val="18"/>
                <w:szCs w:val="18"/>
              </w:rPr>
              <w:t>（109）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（110）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网上采购额：本年</w:t>
            </w:r>
            <w:r>
              <w:rPr>
                <w:rFonts w:ascii="宋体" w:hAnsi="宋体" w:hint="eastAsia"/>
                <w:sz w:val="18"/>
                <w:szCs w:val="18"/>
              </w:rPr>
              <w:t>（111）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（112）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其中：跨境电子商务进口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>
              <w:rPr>
                <w:rFonts w:ascii="宋体" w:hAnsi="宋体" w:hint="eastAsia"/>
                <w:sz w:val="18"/>
                <w:szCs w:val="18"/>
              </w:rPr>
              <w:t>（113）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（114）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55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一、网上交易情况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本年网上交易额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上年网上交易额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0"/>
          <w:jc w:val="center"/>
        </w:trPr>
        <w:tc>
          <w:tcPr>
            <w:tcW w:w="309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9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oftHyphen/>
              <w:t>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非自营平台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其他方式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</w:t>
            </w:r>
            <w:r>
              <w:rPr>
                <w:rFonts w:ascii="宋体" w:hAnsi="宋体" w:hint="eastAsia"/>
                <w:sz w:val="18"/>
                <w:szCs w:val="18"/>
              </w:rPr>
              <w:t>按其他商业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其中：移动电子商务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36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二、电子商务交易平台交易情况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7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本年平台交易额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上年平台交易额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6"/>
          <w:jc w:val="center"/>
        </w:trPr>
        <w:tc>
          <w:tcPr>
            <w:tcW w:w="309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（一）按交易主体分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其中：B2B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g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（二）按交易内容分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商品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服务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（三）按交易对象所在地分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国（境）内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其中：广州市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国（境）外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（四）按支付方式分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其中：网上支付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（五）按配送方式分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BD08A1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>
        <w:rPr>
          <w:rFonts w:ascii="宋体" w:hAnsi="宋体" w:hint="eastAsia"/>
          <w:sz w:val="18"/>
          <w:szCs w:val="18"/>
        </w:rPr>
        <w:t xml:space="preserve">  </w:t>
      </w:r>
      <w:r w:rsidRPr="00C11725">
        <w:rPr>
          <w:rFonts w:ascii="宋体" w:hAnsi="宋体" w:hint="eastAsia"/>
          <w:sz w:val="18"/>
          <w:szCs w:val="18"/>
        </w:rPr>
        <w:t>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481" w:rsidRDefault="00473481" w:rsidP="002A0509">
      <w:r>
        <w:separator/>
      </w:r>
    </w:p>
  </w:endnote>
  <w:endnote w:type="continuationSeparator" w:id="0">
    <w:p w:rsidR="00473481" w:rsidRDefault="00473481" w:rsidP="002A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481" w:rsidRDefault="00473481" w:rsidP="002A0509">
      <w:r>
        <w:separator/>
      </w:r>
    </w:p>
  </w:footnote>
  <w:footnote w:type="continuationSeparator" w:id="0">
    <w:p w:rsidR="00473481" w:rsidRDefault="00473481" w:rsidP="002A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8A1"/>
    <w:rsid w:val="002A0509"/>
    <w:rsid w:val="00473481"/>
    <w:rsid w:val="0049550F"/>
    <w:rsid w:val="00BD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EA2D168"/>
  <w15:docId w15:val="{7C20EEAF-E95C-4A21-9606-6D83DD2D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0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BD08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BD08A1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2A0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A050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0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A0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2</cp:revision>
  <dcterms:created xsi:type="dcterms:W3CDTF">2018-09-12T09:22:00Z</dcterms:created>
  <dcterms:modified xsi:type="dcterms:W3CDTF">2019-10-18T07:43:00Z</dcterms:modified>
</cp:coreProperties>
</file>